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BD" w:rsidRPr="00D856BD" w:rsidRDefault="00734D1C" w:rsidP="00D856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856BD">
        <w:rPr>
          <w:rFonts w:ascii="Times New Roman" w:hAnsi="Times New Roman" w:cs="Times New Roman"/>
          <w:b/>
          <w:sz w:val="24"/>
          <w:lang w:val="uk-UA"/>
        </w:rPr>
        <w:t>5 клас І</w:t>
      </w:r>
      <w:r w:rsidR="00D856B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856BD" w:rsidRPr="00D856BD">
        <w:rPr>
          <w:rFonts w:ascii="Times New Roman" w:hAnsi="Times New Roman" w:cs="Times New Roman"/>
          <w:b/>
          <w:sz w:val="24"/>
          <w:lang w:val="uk-UA"/>
        </w:rPr>
        <w:t>семестр</w:t>
      </w:r>
    </w:p>
    <w:p w:rsidR="00632212" w:rsidRPr="00D856BD" w:rsidRDefault="00734D1C" w:rsidP="00D856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856BD">
        <w:rPr>
          <w:rFonts w:ascii="Times New Roman" w:hAnsi="Times New Roman" w:cs="Times New Roman"/>
          <w:b/>
          <w:sz w:val="24"/>
          <w:lang w:val="uk-UA"/>
        </w:rPr>
        <w:t>Вступ до історії та громадянської освіти</w:t>
      </w:r>
    </w:p>
    <w:p w:rsidR="00734D1C" w:rsidRDefault="00734D1C">
      <w:pPr>
        <w:rPr>
          <w:lang w:val="uk-UA"/>
        </w:rPr>
      </w:pPr>
    </w:p>
    <w:p w:rsidR="00734D1C" w:rsidRPr="00D856BD" w:rsidRDefault="00734D1C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1 Що таке історія?</w:t>
      </w:r>
    </w:p>
    <w:p w:rsidR="00734D1C" w:rsidRPr="00D856BD" w:rsidRDefault="00734D1C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А)наука,</w:t>
      </w:r>
      <w:r w:rsidR="00D856BD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Pr="00D856BD">
        <w:rPr>
          <w:rFonts w:ascii="Times New Roman" w:hAnsi="Times New Roman" w:cs="Times New Roman"/>
          <w:sz w:val="24"/>
          <w:lang w:val="uk-UA"/>
        </w:rPr>
        <w:t>що вивчає минуле планети Земля</w:t>
      </w:r>
    </w:p>
    <w:p w:rsidR="00734D1C" w:rsidRPr="00D856BD" w:rsidRDefault="00734D1C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Б)наука,</w:t>
      </w:r>
      <w:r w:rsidR="00D856BD">
        <w:rPr>
          <w:rFonts w:ascii="Times New Roman" w:hAnsi="Times New Roman" w:cs="Times New Roman"/>
          <w:sz w:val="24"/>
          <w:lang w:val="uk-UA"/>
        </w:rPr>
        <w:t xml:space="preserve"> </w:t>
      </w:r>
      <w:r w:rsidRPr="00D856BD">
        <w:rPr>
          <w:rFonts w:ascii="Times New Roman" w:hAnsi="Times New Roman" w:cs="Times New Roman"/>
          <w:sz w:val="24"/>
          <w:lang w:val="uk-UA"/>
        </w:rPr>
        <w:t>що вивчає минуле людства</w:t>
      </w:r>
    </w:p>
    <w:p w:rsidR="00734D1C" w:rsidRPr="00D856BD" w:rsidRDefault="00734D1C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В)наука,</w:t>
      </w:r>
      <w:r w:rsidR="00D856BD">
        <w:rPr>
          <w:rFonts w:ascii="Times New Roman" w:hAnsi="Times New Roman" w:cs="Times New Roman"/>
          <w:sz w:val="24"/>
          <w:lang w:val="uk-UA"/>
        </w:rPr>
        <w:t xml:space="preserve"> </w:t>
      </w:r>
      <w:r w:rsidRPr="00D856BD">
        <w:rPr>
          <w:rFonts w:ascii="Times New Roman" w:hAnsi="Times New Roman" w:cs="Times New Roman"/>
          <w:sz w:val="24"/>
          <w:lang w:val="uk-UA"/>
        </w:rPr>
        <w:t>що виховує любов і повагу</w:t>
      </w:r>
    </w:p>
    <w:p w:rsidR="00734D1C" w:rsidRPr="00D856BD" w:rsidRDefault="00734D1C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Г)наука,</w:t>
      </w:r>
      <w:r w:rsidR="00D856BD">
        <w:rPr>
          <w:rFonts w:ascii="Times New Roman" w:hAnsi="Times New Roman" w:cs="Times New Roman"/>
          <w:sz w:val="24"/>
          <w:lang w:val="uk-UA"/>
        </w:rPr>
        <w:t xml:space="preserve"> </w:t>
      </w:r>
      <w:r w:rsidRPr="00D856BD">
        <w:rPr>
          <w:rFonts w:ascii="Times New Roman" w:hAnsi="Times New Roman" w:cs="Times New Roman"/>
          <w:sz w:val="24"/>
          <w:lang w:val="uk-UA"/>
        </w:rPr>
        <w:t>що складається з двох частин</w:t>
      </w:r>
      <w:r w:rsidR="00D856BD">
        <w:rPr>
          <w:rFonts w:ascii="Times New Roman" w:hAnsi="Times New Roman" w:cs="Times New Roman"/>
          <w:sz w:val="24"/>
          <w:lang w:val="uk-UA"/>
        </w:rPr>
        <w:t>…..</w:t>
      </w:r>
      <w:r w:rsidR="00AA7F1A" w:rsidRPr="00D856BD">
        <w:rPr>
          <w:rFonts w:ascii="Times New Roman" w:hAnsi="Times New Roman" w:cs="Times New Roman"/>
          <w:sz w:val="24"/>
          <w:lang w:val="uk-UA"/>
        </w:rPr>
        <w:t>української та всесвітньої</w:t>
      </w:r>
    </w:p>
    <w:p w:rsidR="00AA7F1A" w:rsidRPr="00D856BD" w:rsidRDefault="00AA7F1A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2.Установіть послідовність</w:t>
      </w:r>
    </w:p>
    <w:p w:rsidR="00AA7F1A" w:rsidRPr="00D856BD" w:rsidRDefault="00AA7F1A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А)причина</w:t>
      </w:r>
    </w:p>
    <w:p w:rsidR="00AA7F1A" w:rsidRPr="00D856BD" w:rsidRDefault="00AA7F1A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Б)наслідок</w:t>
      </w:r>
    </w:p>
    <w:p w:rsidR="00AA7F1A" w:rsidRPr="00D856BD" w:rsidRDefault="00AA7F1A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В)подія</w:t>
      </w:r>
    </w:p>
    <w:p w:rsidR="00AA7F1A" w:rsidRPr="00D856BD" w:rsidRDefault="00AA7F1A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Г)результат</w:t>
      </w:r>
    </w:p>
    <w:p w:rsidR="00AA549E" w:rsidRPr="00D856BD" w:rsidRDefault="00AA549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3.Які Вам відомі життєві цінності?</w:t>
      </w:r>
    </w:p>
    <w:p w:rsidR="00AA549E" w:rsidRPr="00D856BD" w:rsidRDefault="00AA549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4.Що таке особистий простір?</w:t>
      </w:r>
    </w:p>
    <w:p w:rsidR="00AA549E" w:rsidRPr="00D856BD" w:rsidRDefault="00AA549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5.Які правила існують у твоїй родині?</w:t>
      </w:r>
    </w:p>
    <w:p w:rsidR="00AA549E" w:rsidRPr="00D856BD" w:rsidRDefault="00AA549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6.Що таке традиція?</w:t>
      </w:r>
      <w:r w:rsidR="00D856BD">
        <w:rPr>
          <w:rFonts w:ascii="Times New Roman" w:hAnsi="Times New Roman" w:cs="Times New Roman"/>
          <w:sz w:val="24"/>
          <w:lang w:val="uk-UA"/>
        </w:rPr>
        <w:t xml:space="preserve"> Н</w:t>
      </w:r>
      <w:r w:rsidRPr="00D856BD">
        <w:rPr>
          <w:rFonts w:ascii="Times New Roman" w:hAnsi="Times New Roman" w:cs="Times New Roman"/>
          <w:sz w:val="24"/>
          <w:lang w:val="uk-UA"/>
        </w:rPr>
        <w:t>аведи приклади</w:t>
      </w:r>
    </w:p>
    <w:p w:rsidR="00AA549E" w:rsidRPr="00D856BD" w:rsidRDefault="00AA549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7.Навіщо потрібні сімейні традиції?</w:t>
      </w:r>
    </w:p>
    <w:p w:rsidR="00E0296E" w:rsidRPr="00D856BD" w:rsidRDefault="00E0296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 xml:space="preserve">8.Які періоди існують в національній і світовій історії? </w:t>
      </w:r>
    </w:p>
    <w:p w:rsidR="00E0296E" w:rsidRPr="00D856BD" w:rsidRDefault="00E0296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9. Намалюй шкалу часу. На ній відміть: дати коронування Данила Романовича (1253 р.), початок Національно-визвольної війни під проводом Б. Хмельницького (1648 р.), народження Тараса Шевченка(1814 р.), введення гривні в обіг в Україні (1996 р.), твій день народження. Визначте, у якому столітті відбулися з</w:t>
      </w:r>
      <w:r w:rsidR="00D856BD">
        <w:rPr>
          <w:rFonts w:ascii="Times New Roman" w:hAnsi="Times New Roman" w:cs="Times New Roman"/>
          <w:sz w:val="24"/>
          <w:lang w:val="uk-UA"/>
        </w:rPr>
        <w:t>г</w:t>
      </w:r>
      <w:r w:rsidRPr="00D856BD">
        <w:rPr>
          <w:rFonts w:ascii="Times New Roman" w:hAnsi="Times New Roman" w:cs="Times New Roman"/>
          <w:sz w:val="24"/>
          <w:lang w:val="uk-UA"/>
        </w:rPr>
        <w:t>адані події.</w:t>
      </w:r>
    </w:p>
    <w:p w:rsidR="00E0296E" w:rsidRPr="00D856BD" w:rsidRDefault="00E0296E" w:rsidP="00D856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D856BD">
        <w:rPr>
          <w:rFonts w:ascii="Times New Roman" w:hAnsi="Times New Roman" w:cs="Times New Roman"/>
          <w:sz w:val="24"/>
          <w:lang w:val="uk-UA"/>
        </w:rPr>
        <w:t>10.Легенда карти - -це…</w:t>
      </w:r>
    </w:p>
    <w:sectPr w:rsidR="00E0296E" w:rsidRPr="00D85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D1C"/>
    <w:rsid w:val="00632212"/>
    <w:rsid w:val="006D51B0"/>
    <w:rsid w:val="00734D1C"/>
    <w:rsid w:val="00AA549E"/>
    <w:rsid w:val="00AA7F1A"/>
    <w:rsid w:val="00CD5DA0"/>
    <w:rsid w:val="00D856BD"/>
    <w:rsid w:val="00E0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0A8E"/>
  <w15:chartTrackingRefBased/>
  <w15:docId w15:val="{6FE4F09E-5378-41C5-B2EC-14711DB9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2022-11-09T12:02:00Z</dcterms:created>
  <dcterms:modified xsi:type="dcterms:W3CDTF">2022-11-09T12:50:00Z</dcterms:modified>
</cp:coreProperties>
</file>